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今回はWebでの初診予約ツール「やくばと病診連携」をご紹介させていただきます。</w:t>
      </w:r>
    </w:p>
    <w:p w14:paraId="00000002"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郵送チラシでも以前にご案内させていただいておりますが、同ツールの導入により、2024年4月からWebでの初診予約申込みが可能となっております。</w:t>
      </w:r>
    </w:p>
    <w:p w14:paraId="00000003"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初診予約申込みがいつでも（24 時間365 日）可能になるほか、患者さんと貴院の間での日程調整も不要となります（日程調整は患者さんと当院で実施）。</w:t>
      </w:r>
    </w:p>
    <w:p w14:paraId="00000004"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従来の初診予約手段である電話に加えてご活用いただけますと幸いです。</w:t>
      </w:r>
    </w:p>
    <w:p w14:paraId="00000005"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ご活用いただくには、「やくばと病診連携*」にお申込み（無料）いただく必要がございます。</w:t>
      </w:r>
    </w:p>
    <w:p w14:paraId="00000006"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FAX、もしくはWebからお申込みいただければ幸いです。</w:t>
      </w:r>
    </w:p>
    <w:p w14:paraId="00000007"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 xml:space="preserve"> *「やくばと病診連携」は、メドピア株式会社の運営サービスです。</w:t>
      </w:r>
    </w:p>
    <w:p w14:paraId="00000008" w14:textId="77777777" w:rsidR="00BB791E" w:rsidRDefault="00000000" w:rsidP="00A978E9">
      <w:pPr>
        <w:spacing w:before="240" w:after="240" w:line="240" w:lineRule="auto"/>
        <w:rPr>
          <w:sz w:val="20"/>
          <w:szCs w:val="20"/>
        </w:rPr>
      </w:pPr>
      <w:r>
        <w:rPr>
          <w:sz w:val="20"/>
          <w:szCs w:val="20"/>
        </w:rPr>
        <w:t xml:space="preserve"> </w:t>
      </w:r>
    </w:p>
    <w:p w14:paraId="00000009"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◆お申込み方法（無料）</w:t>
      </w:r>
    </w:p>
    <w:p w14:paraId="0000000A"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以下ページのフォーム（最短1分で入力完了）にご入力ください</w:t>
      </w:r>
    </w:p>
    <w:p w14:paraId="0000000B" w14:textId="77777777" w:rsidR="00BB791E" w:rsidRDefault="00000000" w:rsidP="00A978E9">
      <w:pPr>
        <w:spacing w:before="240" w:after="240" w:line="240" w:lineRule="auto"/>
        <w:rPr>
          <w:sz w:val="20"/>
          <w:szCs w:val="20"/>
        </w:rPr>
      </w:pPr>
      <w:r>
        <w:rPr>
          <w:sz w:val="20"/>
          <w:szCs w:val="20"/>
        </w:rPr>
        <w:t>https://media.yakubato.jp/form-4-h.mail</w:t>
      </w:r>
    </w:p>
    <w:p w14:paraId="0000000C" w14:textId="77777777" w:rsidR="00BB791E" w:rsidRDefault="00000000" w:rsidP="00A978E9">
      <w:pPr>
        <w:spacing w:before="240" w:after="240" w:line="240" w:lineRule="auto"/>
        <w:rPr>
          <w:sz w:val="20"/>
          <w:szCs w:val="20"/>
        </w:rPr>
      </w:pPr>
      <w:r>
        <w:rPr>
          <w:sz w:val="20"/>
          <w:szCs w:val="20"/>
        </w:rPr>
        <w:t xml:space="preserve"> </w:t>
      </w:r>
    </w:p>
    <w:p w14:paraId="0000000D"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◆ご使用方法</w:t>
      </w:r>
    </w:p>
    <w:p w14:paraId="0000000E"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 xml:space="preserve"> Webでの初診予約の作業イメージをお伝えすべく、活用ステップを説明させていただきます。</w:t>
      </w:r>
    </w:p>
    <w:p w14:paraId="0000000F"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 xml:space="preserve"> 貴院と患者さん、当院、それぞれ1ステップずつの作業で初診予約が完了します。</w:t>
      </w:r>
    </w:p>
    <w:p w14:paraId="00000010"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 xml:space="preserve"> ・ステップ1（貴院）：患者さん情報の入力（基本的に4項目）→予約申込みを送信！</w:t>
      </w:r>
    </w:p>
    <w:p w14:paraId="00000011"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・ステップ2（患者さん）：ステップ1完了後に送信（SMS）される予約ページにて、必要項目を入力→送信！</w:t>
      </w:r>
    </w:p>
    <w:p w14:paraId="00000012"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・ステップ3（当院）：予約確定日を患者さんに通知いたします（お申し込みいただいた予約希望日に空き枠がない場合は、当院より空き枠を患者さんに御提案いたします）。</w:t>
      </w:r>
    </w:p>
    <w:p w14:paraId="00000013" w14:textId="77777777" w:rsidR="00BB791E" w:rsidRDefault="00000000" w:rsidP="00A978E9">
      <w:pPr>
        <w:spacing w:before="240" w:after="240" w:line="240" w:lineRule="auto"/>
        <w:rPr>
          <w:sz w:val="20"/>
          <w:szCs w:val="20"/>
        </w:rPr>
      </w:pPr>
      <w:r>
        <w:rPr>
          <w:sz w:val="20"/>
          <w:szCs w:val="20"/>
        </w:rPr>
        <w:t xml:space="preserve">  </w:t>
      </w:r>
    </w:p>
    <w:p w14:paraId="00000014"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Webが得意ではない患者さんの場合、ご家族による代理予約も可能です。また、患者さんによる予約作業（ステップ2）が一定期間、滞っている場合、メールでリマインド通知（貴院・患者さん宛て）が届く機能もございます。</w:t>
      </w:r>
    </w:p>
    <w:p w14:paraId="00000015" w14:textId="77777777" w:rsidR="00BB791E" w:rsidRDefault="00000000" w:rsidP="00A978E9">
      <w:pPr>
        <w:spacing w:before="240" w:after="240" w:line="240" w:lineRule="auto"/>
        <w:rPr>
          <w:sz w:val="20"/>
          <w:szCs w:val="20"/>
        </w:rPr>
      </w:pPr>
      <w:r>
        <w:rPr>
          <w:sz w:val="20"/>
          <w:szCs w:val="20"/>
        </w:rPr>
        <w:t xml:space="preserve"> </w:t>
      </w:r>
    </w:p>
    <w:p w14:paraId="00000016"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さらに、紹介後の患者さんの予約ステータスは、貴院にてWebサイトより一覧で確認いただくことが可能です。</w:t>
      </w:r>
    </w:p>
    <w:p w14:paraId="00000017" w14:textId="77777777" w:rsidR="00BB791E" w:rsidRDefault="00000000" w:rsidP="00A978E9">
      <w:pPr>
        <w:spacing w:before="240" w:after="240" w:line="240" w:lineRule="auto"/>
        <w:rPr>
          <w:sz w:val="20"/>
          <w:szCs w:val="20"/>
        </w:rPr>
      </w:pPr>
      <w:r>
        <w:rPr>
          <w:sz w:val="20"/>
          <w:szCs w:val="20"/>
        </w:rPr>
        <w:t xml:space="preserve"> </w:t>
      </w:r>
    </w:p>
    <w:p w14:paraId="00000018"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・操作説明動画：https://www.youtube.com/watch?v=pwTWxizjeWw</w:t>
      </w:r>
    </w:p>
    <w:p w14:paraId="00000019" w14:textId="77777777" w:rsidR="00BB791E" w:rsidRDefault="00000000" w:rsidP="00A978E9">
      <w:pPr>
        <w:spacing w:before="240" w:after="240" w:line="240" w:lineRule="auto"/>
        <w:rPr>
          <w:sz w:val="20"/>
          <w:szCs w:val="20"/>
        </w:rPr>
      </w:pPr>
      <w:r>
        <w:rPr>
          <w:sz w:val="20"/>
          <w:szCs w:val="20"/>
        </w:rPr>
        <w:t xml:space="preserve">  </w:t>
      </w:r>
    </w:p>
    <w:p w14:paraId="0000001A"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先生方の大切な患者さんを当院で診療させていただけますと幸いです。</w:t>
      </w:r>
    </w:p>
    <w:p w14:paraId="0000001B" w14:textId="77777777" w:rsidR="00BB791E" w:rsidRDefault="00000000" w:rsidP="00A978E9">
      <w:pPr>
        <w:spacing w:before="240" w:after="240" w:line="240" w:lineRule="auto"/>
        <w:rPr>
          <w:sz w:val="20"/>
          <w:szCs w:val="20"/>
        </w:rPr>
      </w:pPr>
      <w:r>
        <w:rPr>
          <w:rFonts w:ascii="Arial Unicode MS" w:eastAsia="Arial Unicode MS" w:hAnsi="Arial Unicode MS" w:cs="Arial Unicode MS"/>
          <w:sz w:val="20"/>
          <w:szCs w:val="20"/>
        </w:rPr>
        <w:t>どうぞ宜しくお願いいたします。</w:t>
      </w:r>
    </w:p>
    <w:p w14:paraId="0000001C" w14:textId="77777777" w:rsidR="00BB791E" w:rsidRDefault="00BB791E"/>
    <w:sectPr w:rsidR="00BB791E" w:rsidSect="00A978E9">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1E"/>
    <w:rsid w:val="00A978E9"/>
    <w:rsid w:val="00BB791E"/>
    <w:rsid w:val="00FD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51287A9-F796-43DE-8CED-C62DFA9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saya.matsunaga</cp:lastModifiedBy>
  <cp:revision>2</cp:revision>
  <dcterms:created xsi:type="dcterms:W3CDTF">2025-03-07T09:10:00Z</dcterms:created>
  <dcterms:modified xsi:type="dcterms:W3CDTF">2025-03-07T09:11:00Z</dcterms:modified>
</cp:coreProperties>
</file>